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4DADB" w14:textId="22DF168A" w:rsidR="003E2C92" w:rsidRPr="0084330A" w:rsidRDefault="0084330A" w:rsidP="0084330A">
      <w:pPr>
        <w:rPr>
          <w:b/>
          <w:bCs/>
          <w:sz w:val="28"/>
          <w:szCs w:val="32"/>
        </w:rPr>
      </w:pPr>
      <w:r w:rsidRPr="0084330A">
        <w:rPr>
          <w:b/>
          <w:bCs/>
          <w:noProof/>
          <w:sz w:val="28"/>
          <w:szCs w:val="32"/>
        </w:rPr>
        <w:drawing>
          <wp:anchor distT="0" distB="0" distL="114300" distR="114300" simplePos="0" relativeHeight="251658240" behindDoc="0" locked="0" layoutInCell="1" allowOverlap="1" wp14:anchorId="67F7615A" wp14:editId="102E98BE">
            <wp:simplePos x="0" y="0"/>
            <wp:positionH relativeFrom="column">
              <wp:posOffset>5261</wp:posOffset>
            </wp:positionH>
            <wp:positionV relativeFrom="paragraph">
              <wp:posOffset>453</wp:posOffset>
            </wp:positionV>
            <wp:extent cx="1333500" cy="546735"/>
            <wp:effectExtent l="0" t="0" r="0" b="5715"/>
            <wp:wrapSquare wrapText="bothSides"/>
            <wp:docPr id="2107756480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75648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2C92" w:rsidRPr="0084330A">
        <w:rPr>
          <w:b/>
          <w:bCs/>
          <w:sz w:val="28"/>
          <w:szCs w:val="32"/>
        </w:rPr>
        <w:t>[</w:t>
      </w:r>
      <w:proofErr w:type="spellStart"/>
      <w:r w:rsidR="003E2C92" w:rsidRPr="0084330A">
        <w:rPr>
          <w:b/>
          <w:bCs/>
          <w:sz w:val="28"/>
          <w:szCs w:val="32"/>
        </w:rPr>
        <w:t>대한</w:t>
      </w:r>
      <w:r w:rsidR="003E2C92" w:rsidRPr="0084330A">
        <w:rPr>
          <w:rFonts w:hint="eastAsia"/>
          <w:b/>
          <w:bCs/>
          <w:sz w:val="28"/>
          <w:szCs w:val="32"/>
        </w:rPr>
        <w:t>충격파재생</w:t>
      </w:r>
      <w:r w:rsidR="003E2C92" w:rsidRPr="0084330A">
        <w:rPr>
          <w:b/>
          <w:bCs/>
          <w:sz w:val="28"/>
          <w:szCs w:val="32"/>
        </w:rPr>
        <w:t>의학회</w:t>
      </w:r>
      <w:proofErr w:type="spellEnd"/>
      <w:r w:rsidR="003E2C92" w:rsidRPr="0084330A">
        <w:rPr>
          <w:b/>
          <w:bCs/>
          <w:sz w:val="28"/>
          <w:szCs w:val="32"/>
        </w:rPr>
        <w:t>] 2024년 연구지원사업 안내</w:t>
      </w:r>
    </w:p>
    <w:p w14:paraId="0A8B3157" w14:textId="77777777" w:rsidR="0084330A" w:rsidRDefault="0084330A" w:rsidP="003E2C92"/>
    <w:p w14:paraId="13ACBDA2" w14:textId="0FF02369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 w:hint="eastAsia"/>
          <w:sz w:val="22"/>
        </w:rPr>
        <w:t>▶</w:t>
      </w:r>
      <w:r w:rsidRPr="00F7265B">
        <w:rPr>
          <w:rFonts w:asciiTheme="minorEastAsia" w:hAnsiTheme="minorEastAsia"/>
          <w:sz w:val="22"/>
        </w:rPr>
        <w:t xml:space="preserve"> 일정</w:t>
      </w:r>
    </w:p>
    <w:p w14:paraId="64F39A8F" w14:textId="53418AB9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연구계획서 </w:t>
      </w:r>
      <w:proofErr w:type="gramStart"/>
      <w:r w:rsidRPr="00F7265B">
        <w:rPr>
          <w:rFonts w:asciiTheme="minorEastAsia" w:hAnsiTheme="minorEastAsia"/>
          <w:sz w:val="22"/>
        </w:rPr>
        <w:t>접수 :</w:t>
      </w:r>
      <w:proofErr w:type="gramEnd"/>
      <w:r w:rsidRPr="00F7265B">
        <w:rPr>
          <w:rFonts w:asciiTheme="minorEastAsia" w:hAnsiTheme="minorEastAsia"/>
          <w:sz w:val="22"/>
        </w:rPr>
        <w:t xml:space="preserve"> 2024 년 </w:t>
      </w:r>
      <w:r w:rsidR="00032D22">
        <w:rPr>
          <w:rFonts w:asciiTheme="minorEastAsia" w:hAnsiTheme="minorEastAsia"/>
          <w:sz w:val="22"/>
        </w:rPr>
        <w:t>10</w:t>
      </w:r>
      <w:r w:rsidRPr="00F7265B">
        <w:rPr>
          <w:rFonts w:asciiTheme="minorEastAsia" w:hAnsiTheme="minorEastAsia"/>
          <w:sz w:val="22"/>
        </w:rPr>
        <w:t xml:space="preserve"> 월 1 일 - </w:t>
      </w:r>
      <w:r w:rsidR="00032D22">
        <w:rPr>
          <w:rFonts w:asciiTheme="minorEastAsia" w:hAnsiTheme="minorEastAsia"/>
          <w:sz w:val="22"/>
        </w:rPr>
        <w:t>11</w:t>
      </w:r>
      <w:r w:rsidRPr="00F7265B">
        <w:rPr>
          <w:rFonts w:asciiTheme="minorEastAsia" w:hAnsiTheme="minorEastAsia"/>
          <w:sz w:val="22"/>
        </w:rPr>
        <w:t xml:space="preserve"> 월 1</w:t>
      </w:r>
      <w:r w:rsidR="00032D22">
        <w:rPr>
          <w:rFonts w:asciiTheme="minorEastAsia" w:hAnsiTheme="minorEastAsia"/>
          <w:sz w:val="22"/>
        </w:rPr>
        <w:t>5</w:t>
      </w:r>
      <w:r w:rsidRPr="00F7265B">
        <w:rPr>
          <w:rFonts w:asciiTheme="minorEastAsia" w:hAnsiTheme="minorEastAsia"/>
          <w:sz w:val="22"/>
        </w:rPr>
        <w:t xml:space="preserve"> 일까지</w:t>
      </w:r>
    </w:p>
    <w:p w14:paraId="707D4E51" w14:textId="0FB00E84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대상자 선정 및 </w:t>
      </w:r>
      <w:proofErr w:type="gramStart"/>
      <w:r w:rsidRPr="00F7265B">
        <w:rPr>
          <w:rFonts w:asciiTheme="minorEastAsia" w:hAnsiTheme="minorEastAsia"/>
          <w:sz w:val="22"/>
        </w:rPr>
        <w:t>공표 :</w:t>
      </w:r>
      <w:proofErr w:type="gramEnd"/>
      <w:r w:rsidRPr="00F7265B">
        <w:rPr>
          <w:rFonts w:asciiTheme="minorEastAsia" w:hAnsiTheme="minorEastAsia"/>
          <w:sz w:val="22"/>
        </w:rPr>
        <w:t xml:space="preserve"> 2024 년 </w:t>
      </w:r>
      <w:r w:rsidR="00032D22">
        <w:rPr>
          <w:rFonts w:asciiTheme="minorEastAsia" w:hAnsiTheme="minorEastAsia"/>
          <w:sz w:val="22"/>
        </w:rPr>
        <w:t>11</w:t>
      </w:r>
      <w:r w:rsidRPr="00F7265B">
        <w:rPr>
          <w:rFonts w:asciiTheme="minorEastAsia" w:hAnsiTheme="minorEastAsia"/>
          <w:sz w:val="22"/>
        </w:rPr>
        <w:t xml:space="preserve"> 월 </w:t>
      </w:r>
      <w:r w:rsidR="00032D22">
        <w:rPr>
          <w:rFonts w:asciiTheme="minorEastAsia" w:hAnsiTheme="minorEastAsia" w:hint="eastAsia"/>
          <w:sz w:val="22"/>
        </w:rPr>
        <w:t>말</w:t>
      </w:r>
    </w:p>
    <w:p w14:paraId="1232689F" w14:textId="230FB452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2024 년 </w:t>
      </w:r>
      <w:r w:rsidR="00032D22">
        <w:rPr>
          <w:rFonts w:asciiTheme="minorEastAsia" w:hAnsiTheme="minorEastAsia"/>
          <w:sz w:val="22"/>
        </w:rPr>
        <w:t>12</w:t>
      </w:r>
      <w:r w:rsidRPr="00F7265B">
        <w:rPr>
          <w:rFonts w:asciiTheme="minorEastAsia" w:hAnsiTheme="minorEastAsia"/>
          <w:sz w:val="22"/>
        </w:rPr>
        <w:t xml:space="preserve"> 월 </w:t>
      </w:r>
      <w:r w:rsidR="00032D22">
        <w:rPr>
          <w:rFonts w:asciiTheme="minorEastAsia" w:hAnsiTheme="minorEastAsia"/>
          <w:sz w:val="22"/>
        </w:rPr>
        <w:t>08</w:t>
      </w:r>
      <w:r w:rsidRPr="00F7265B">
        <w:rPr>
          <w:rFonts w:asciiTheme="minorEastAsia" w:hAnsiTheme="minorEastAsia"/>
          <w:sz w:val="22"/>
        </w:rPr>
        <w:t xml:space="preserve"> 일 </w:t>
      </w:r>
      <w:r w:rsidR="00032D22">
        <w:rPr>
          <w:rFonts w:asciiTheme="minorEastAsia" w:hAnsiTheme="minorEastAsia" w:hint="eastAsia"/>
          <w:sz w:val="22"/>
        </w:rPr>
        <w:t>연수강좌</w:t>
      </w:r>
      <w:r w:rsidRPr="00F7265B">
        <w:rPr>
          <w:rFonts w:asciiTheme="minorEastAsia" w:hAnsiTheme="minorEastAsia"/>
          <w:sz w:val="22"/>
        </w:rPr>
        <w:t>에서 연구계획 발표 및 지원금 전달</w:t>
      </w:r>
    </w:p>
    <w:p w14:paraId="32E46485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 </w:t>
      </w:r>
    </w:p>
    <w:p w14:paraId="7EF1041A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 w:hint="eastAsia"/>
          <w:sz w:val="22"/>
        </w:rPr>
        <w:t>▶</w:t>
      </w:r>
      <w:r w:rsidRPr="00F7265B">
        <w:rPr>
          <w:rFonts w:asciiTheme="minorEastAsia" w:hAnsiTheme="minorEastAsia"/>
          <w:sz w:val="22"/>
        </w:rPr>
        <w:t xml:space="preserve"> 지원대상 및 사항</w:t>
      </w:r>
    </w:p>
    <w:p w14:paraId="7F3745B7" w14:textId="38C4AE19" w:rsidR="003E2C92" w:rsidRPr="003851AB" w:rsidRDefault="003E2C92" w:rsidP="003E2C92">
      <w:pPr>
        <w:rPr>
          <w:rFonts w:asciiTheme="minorEastAsia" w:hAnsiTheme="minorEastAsia"/>
          <w:sz w:val="22"/>
        </w:rPr>
      </w:pPr>
      <w:r w:rsidRPr="003851AB">
        <w:rPr>
          <w:rFonts w:asciiTheme="minorEastAsia" w:hAnsiTheme="minorEastAsia"/>
          <w:sz w:val="22"/>
        </w:rPr>
        <w:t xml:space="preserve"> </w:t>
      </w:r>
      <w:proofErr w:type="gramStart"/>
      <w:r w:rsidRPr="003851AB">
        <w:rPr>
          <w:rFonts w:asciiTheme="minorEastAsia" w:hAnsiTheme="minorEastAsia"/>
          <w:sz w:val="22"/>
        </w:rPr>
        <w:t>금액 :</w:t>
      </w:r>
      <w:proofErr w:type="gramEnd"/>
      <w:r w:rsidRPr="003851AB">
        <w:rPr>
          <w:rFonts w:asciiTheme="minorEastAsia" w:hAnsiTheme="minorEastAsia"/>
          <w:sz w:val="22"/>
        </w:rPr>
        <w:t xml:space="preserve"> 1 개 논문 지정, 한화 1,000 만원</w:t>
      </w:r>
    </w:p>
    <w:p w14:paraId="067A6975" w14:textId="4F46A804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</w:t>
      </w:r>
      <w:proofErr w:type="gramStart"/>
      <w:r w:rsidRPr="00F7265B">
        <w:rPr>
          <w:rFonts w:asciiTheme="minorEastAsia" w:hAnsiTheme="minorEastAsia"/>
          <w:sz w:val="22"/>
        </w:rPr>
        <w:t>대상 :</w:t>
      </w:r>
      <w:proofErr w:type="gramEnd"/>
      <w:r w:rsidRPr="00F7265B">
        <w:rPr>
          <w:rFonts w:asciiTheme="minorEastAsia" w:hAnsiTheme="minorEastAsia"/>
          <w:sz w:val="22"/>
        </w:rPr>
        <w:t xml:space="preserve"> </w:t>
      </w:r>
      <w:proofErr w:type="spellStart"/>
      <w:r w:rsidRPr="00F7265B">
        <w:rPr>
          <w:rFonts w:asciiTheme="minorEastAsia" w:hAnsiTheme="minorEastAsia"/>
          <w:sz w:val="22"/>
        </w:rPr>
        <w:t>대한</w:t>
      </w:r>
      <w:r w:rsidR="006C639B" w:rsidRPr="00F7265B">
        <w:rPr>
          <w:rFonts w:asciiTheme="minorEastAsia" w:hAnsiTheme="minorEastAsia" w:hint="eastAsia"/>
          <w:sz w:val="22"/>
        </w:rPr>
        <w:t>충격파재생의학회</w:t>
      </w:r>
      <w:proofErr w:type="spellEnd"/>
      <w:r w:rsidRPr="00F7265B">
        <w:rPr>
          <w:rFonts w:asciiTheme="minorEastAsia" w:hAnsiTheme="minorEastAsia"/>
          <w:sz w:val="22"/>
        </w:rPr>
        <w:t xml:space="preserve"> 정회원이 주저자(PI)로 참여한 연구</w:t>
      </w:r>
    </w:p>
    <w:p w14:paraId="212C573E" w14:textId="235C3EE6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</w:t>
      </w:r>
      <w:proofErr w:type="gramStart"/>
      <w:r w:rsidRPr="00F7265B">
        <w:rPr>
          <w:rFonts w:asciiTheme="minorEastAsia" w:hAnsiTheme="minorEastAsia"/>
          <w:sz w:val="22"/>
        </w:rPr>
        <w:t>주제 :</w:t>
      </w:r>
      <w:proofErr w:type="gramEnd"/>
      <w:r w:rsidRPr="00F7265B">
        <w:rPr>
          <w:rFonts w:asciiTheme="minorEastAsia" w:hAnsiTheme="minorEastAsia"/>
          <w:sz w:val="22"/>
        </w:rPr>
        <w:t xml:space="preserve"> </w:t>
      </w:r>
      <w:r w:rsidR="003851AB">
        <w:rPr>
          <w:rFonts w:asciiTheme="minorEastAsia" w:hAnsiTheme="minorEastAsia" w:hint="eastAsia"/>
          <w:sz w:val="22"/>
        </w:rPr>
        <w:t xml:space="preserve">충격파 </w:t>
      </w:r>
      <w:r w:rsidRPr="00F7265B">
        <w:rPr>
          <w:rFonts w:asciiTheme="minorEastAsia" w:hAnsiTheme="minorEastAsia"/>
          <w:sz w:val="22"/>
        </w:rPr>
        <w:t>근골격계 통증치료와 연관된 주제</w:t>
      </w:r>
    </w:p>
    <w:p w14:paraId="3F488F4D" w14:textId="77777777" w:rsidR="00F7265B" w:rsidRPr="00F7265B" w:rsidRDefault="00F7265B" w:rsidP="003E2C92">
      <w:pPr>
        <w:rPr>
          <w:rFonts w:asciiTheme="minorEastAsia" w:hAnsiTheme="minorEastAsia"/>
          <w:sz w:val="22"/>
        </w:rPr>
      </w:pPr>
    </w:p>
    <w:p w14:paraId="3D1B9FAB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 w:hint="eastAsia"/>
          <w:sz w:val="22"/>
        </w:rPr>
        <w:t>▶</w:t>
      </w:r>
      <w:r w:rsidRPr="00F7265B">
        <w:rPr>
          <w:rFonts w:asciiTheme="minorEastAsia" w:hAnsiTheme="minorEastAsia"/>
          <w:sz w:val="22"/>
        </w:rPr>
        <w:t xml:space="preserve"> 의무사항</w:t>
      </w:r>
    </w:p>
    <w:p w14:paraId="67C93B29" w14:textId="454081F9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> 연구계획서 제출시 제출자는 PI</w:t>
      </w:r>
      <w:r w:rsidR="00D95AC6">
        <w:rPr>
          <w:rFonts w:asciiTheme="minorEastAsia" w:hAnsiTheme="minorEastAsia" w:hint="eastAsia"/>
          <w:sz w:val="22"/>
        </w:rPr>
        <w:t xml:space="preserve"> </w:t>
      </w:r>
      <w:r w:rsidRPr="00F7265B">
        <w:rPr>
          <w:rFonts w:asciiTheme="minorEastAsia" w:hAnsiTheme="minorEastAsia"/>
          <w:sz w:val="22"/>
        </w:rPr>
        <w:t xml:space="preserve">가 제출하며 </w:t>
      </w:r>
      <w:proofErr w:type="spellStart"/>
      <w:r w:rsidRPr="00F7265B">
        <w:rPr>
          <w:rFonts w:asciiTheme="minorEastAsia" w:hAnsiTheme="minorEastAsia"/>
          <w:sz w:val="22"/>
        </w:rPr>
        <w:t>대한</w:t>
      </w:r>
      <w:r w:rsidR="006C639B" w:rsidRPr="00F7265B">
        <w:rPr>
          <w:rFonts w:asciiTheme="minorEastAsia" w:hAnsiTheme="minorEastAsia" w:hint="eastAsia"/>
          <w:sz w:val="22"/>
        </w:rPr>
        <w:t>충격파재생의학회</w:t>
      </w:r>
      <w:proofErr w:type="spellEnd"/>
      <w:r w:rsidRPr="00F7265B">
        <w:rPr>
          <w:rFonts w:asciiTheme="minorEastAsia" w:hAnsiTheme="minorEastAsia"/>
          <w:sz w:val="22"/>
        </w:rPr>
        <w:t xml:space="preserve"> 정회원이어야 함. </w:t>
      </w:r>
    </w:p>
    <w:p w14:paraId="2DEF7E25" w14:textId="1E9DC218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선정 이후 2024 년 </w:t>
      </w:r>
      <w:r w:rsidR="00032D22">
        <w:rPr>
          <w:rFonts w:asciiTheme="minorEastAsia" w:hAnsiTheme="minorEastAsia"/>
          <w:sz w:val="22"/>
        </w:rPr>
        <w:t>12</w:t>
      </w:r>
      <w:r w:rsidRPr="00F7265B">
        <w:rPr>
          <w:rFonts w:asciiTheme="minorEastAsia" w:hAnsiTheme="minorEastAsia"/>
          <w:sz w:val="22"/>
        </w:rPr>
        <w:t xml:space="preserve"> 월 </w:t>
      </w:r>
      <w:proofErr w:type="spellStart"/>
      <w:r w:rsidR="006C639B" w:rsidRPr="00F7265B">
        <w:rPr>
          <w:rFonts w:asciiTheme="minorEastAsia" w:hAnsiTheme="minorEastAsia"/>
          <w:sz w:val="22"/>
        </w:rPr>
        <w:t>대한</w:t>
      </w:r>
      <w:r w:rsidR="006C639B" w:rsidRPr="00F7265B">
        <w:rPr>
          <w:rFonts w:asciiTheme="minorEastAsia" w:hAnsiTheme="minorEastAsia" w:hint="eastAsia"/>
          <w:sz w:val="22"/>
        </w:rPr>
        <w:t>충격파재생의학회</w:t>
      </w:r>
      <w:r w:rsidRPr="00F7265B">
        <w:rPr>
          <w:rFonts w:asciiTheme="minorEastAsia" w:hAnsiTheme="minorEastAsia"/>
          <w:sz w:val="22"/>
        </w:rPr>
        <w:t>에서</w:t>
      </w:r>
      <w:proofErr w:type="spellEnd"/>
      <w:r w:rsidRPr="00F7265B">
        <w:rPr>
          <w:rFonts w:asciiTheme="minorEastAsia" w:hAnsiTheme="minorEastAsia"/>
          <w:sz w:val="22"/>
        </w:rPr>
        <w:t xml:space="preserve"> 연구계획 발표</w:t>
      </w:r>
    </w:p>
    <w:p w14:paraId="57C71AA5" w14:textId="50ED97EA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연구 선정 이후 </w:t>
      </w:r>
      <w:r w:rsidR="00A841EA">
        <w:rPr>
          <w:rFonts w:asciiTheme="minorEastAsia" w:hAnsiTheme="minorEastAsia"/>
          <w:sz w:val="22"/>
        </w:rPr>
        <w:t>12</w:t>
      </w:r>
      <w:r w:rsidRPr="00F7265B">
        <w:rPr>
          <w:rFonts w:asciiTheme="minorEastAsia" w:hAnsiTheme="minorEastAsia"/>
          <w:sz w:val="22"/>
        </w:rPr>
        <w:t xml:space="preserve"> 개월 이내에 </w:t>
      </w:r>
      <w:r w:rsidR="000264E0">
        <w:rPr>
          <w:rFonts w:asciiTheme="minorEastAsia" w:hAnsiTheme="minorEastAsia"/>
          <w:sz w:val="22"/>
        </w:rPr>
        <w:t xml:space="preserve">SCI(E) </w:t>
      </w:r>
      <w:r w:rsidR="000264E0">
        <w:rPr>
          <w:rFonts w:asciiTheme="minorEastAsia" w:hAnsiTheme="minorEastAsia" w:hint="eastAsia"/>
          <w:sz w:val="22"/>
        </w:rPr>
        <w:t>이상 학술지</w:t>
      </w:r>
      <w:r w:rsidRPr="00F7265B">
        <w:rPr>
          <w:rFonts w:asciiTheme="minorEastAsia" w:hAnsiTheme="minorEastAsia"/>
          <w:sz w:val="22"/>
        </w:rPr>
        <w:t>에 투고할 논문 내용을</w:t>
      </w:r>
    </w:p>
    <w:p w14:paraId="00EC6CA3" w14:textId="3E557782" w:rsidR="00A841EA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 w:hint="eastAsia"/>
          <w:sz w:val="22"/>
        </w:rPr>
        <w:t>정리하여</w:t>
      </w:r>
      <w:r w:rsidRPr="00F7265B">
        <w:rPr>
          <w:rFonts w:asciiTheme="minorEastAsia" w:hAnsiTheme="minorEastAsia"/>
          <w:sz w:val="22"/>
        </w:rPr>
        <w:t xml:space="preserve"> </w:t>
      </w:r>
      <w:r w:rsidR="00A841EA">
        <w:rPr>
          <w:rFonts w:asciiTheme="minorEastAsia" w:hAnsiTheme="minorEastAsia"/>
          <w:sz w:val="22"/>
        </w:rPr>
        <w:t>2025</w:t>
      </w:r>
      <w:r w:rsidR="00A841EA">
        <w:rPr>
          <w:rFonts w:asciiTheme="minorEastAsia" w:hAnsiTheme="minorEastAsia" w:hint="eastAsia"/>
          <w:sz w:val="22"/>
        </w:rPr>
        <w:t xml:space="preserve">년 </w:t>
      </w:r>
      <w:r w:rsidR="00A841EA">
        <w:rPr>
          <w:rFonts w:asciiTheme="minorEastAsia" w:hAnsiTheme="minorEastAsia"/>
          <w:sz w:val="22"/>
        </w:rPr>
        <w:t>12</w:t>
      </w:r>
      <w:r w:rsidR="00A841EA">
        <w:rPr>
          <w:rFonts w:asciiTheme="minorEastAsia" w:hAnsiTheme="minorEastAsia" w:hint="eastAsia"/>
          <w:sz w:val="22"/>
        </w:rPr>
        <w:t xml:space="preserve">월 </w:t>
      </w:r>
      <w:proofErr w:type="spellStart"/>
      <w:r w:rsidR="00A841EA">
        <w:rPr>
          <w:rFonts w:asciiTheme="minorEastAsia" w:hAnsiTheme="minorEastAsia" w:hint="eastAsia"/>
          <w:sz w:val="22"/>
        </w:rPr>
        <w:t>대한충격파재생의학회에서</w:t>
      </w:r>
      <w:proofErr w:type="spellEnd"/>
      <w:r w:rsidR="000264E0">
        <w:rPr>
          <w:rFonts w:asciiTheme="minorEastAsia" w:hAnsiTheme="minorEastAsia"/>
          <w:sz w:val="22"/>
        </w:rPr>
        <w:t xml:space="preserve"> </w:t>
      </w:r>
      <w:r w:rsidR="000264E0">
        <w:rPr>
          <w:rFonts w:asciiTheme="minorEastAsia" w:hAnsiTheme="minorEastAsia" w:hint="eastAsia"/>
          <w:sz w:val="22"/>
        </w:rPr>
        <w:t>결과보고 및 발표해야 함</w:t>
      </w:r>
    </w:p>
    <w:p w14:paraId="5DD1DCAD" w14:textId="5C24E772" w:rsidR="003E2C92" w:rsidRPr="00F7265B" w:rsidRDefault="00A841EA" w:rsidP="00A841EA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</w:t>
      </w:r>
      <w:r>
        <w:rPr>
          <w:rFonts w:asciiTheme="minorEastAsia" w:hAnsiTheme="minorEastAsia" w:hint="eastAsia"/>
          <w:sz w:val="22"/>
        </w:rPr>
        <w:t xml:space="preserve">연구 선정 이후 </w:t>
      </w:r>
      <w:r>
        <w:rPr>
          <w:rFonts w:asciiTheme="minorEastAsia" w:hAnsiTheme="minorEastAsia"/>
          <w:sz w:val="22"/>
        </w:rPr>
        <w:t>24</w:t>
      </w:r>
      <w:r>
        <w:rPr>
          <w:rFonts w:asciiTheme="minorEastAsia" w:hAnsiTheme="minorEastAsia" w:hint="eastAsia"/>
          <w:sz w:val="22"/>
        </w:rPr>
        <w:t xml:space="preserve">개월 내 </w:t>
      </w:r>
      <w:r>
        <w:rPr>
          <w:rFonts w:asciiTheme="minorEastAsia" w:hAnsiTheme="minorEastAsia"/>
          <w:sz w:val="22"/>
        </w:rPr>
        <w:t xml:space="preserve">SCI(E) </w:t>
      </w:r>
      <w:r>
        <w:rPr>
          <w:rFonts w:asciiTheme="minorEastAsia" w:hAnsiTheme="minorEastAsia" w:hint="eastAsia"/>
          <w:sz w:val="22"/>
        </w:rPr>
        <w:t>이상 학술지</w:t>
      </w:r>
      <w:r w:rsidR="003851AB">
        <w:rPr>
          <w:rFonts w:asciiTheme="minorEastAsia" w:hAnsiTheme="minorEastAsia" w:hint="eastAsia"/>
          <w:sz w:val="22"/>
        </w:rPr>
        <w:t>에</w:t>
      </w:r>
      <w:r>
        <w:rPr>
          <w:rFonts w:asciiTheme="minorEastAsia" w:hAnsiTheme="minorEastAsia" w:hint="eastAsia"/>
          <w:sz w:val="22"/>
        </w:rPr>
        <w:t xml:space="preserve"> </w:t>
      </w:r>
      <w:r w:rsidR="003E2C92" w:rsidRPr="00F7265B">
        <w:rPr>
          <w:rFonts w:asciiTheme="minorEastAsia" w:hAnsiTheme="minorEastAsia"/>
          <w:sz w:val="22"/>
        </w:rPr>
        <w:t xml:space="preserve">논문 게재 또는 게재 </w:t>
      </w:r>
      <w:r>
        <w:rPr>
          <w:rFonts w:asciiTheme="minorEastAsia" w:hAnsiTheme="minorEastAsia" w:hint="eastAsia"/>
          <w:sz w:val="22"/>
        </w:rPr>
        <w:t>승인이 되어야함.</w:t>
      </w:r>
    </w:p>
    <w:p w14:paraId="79DDD88F" w14:textId="09988B6D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</w:t>
      </w:r>
      <w:proofErr w:type="gramStart"/>
      <w:r w:rsidRPr="00F7265B">
        <w:rPr>
          <w:rFonts w:asciiTheme="minorEastAsia" w:hAnsiTheme="minorEastAsia"/>
          <w:sz w:val="22"/>
        </w:rPr>
        <w:t>Acknowledgement 에</w:t>
      </w:r>
      <w:proofErr w:type="gramEnd"/>
      <w:r w:rsidRPr="00F7265B">
        <w:rPr>
          <w:rFonts w:asciiTheme="minorEastAsia" w:hAnsiTheme="minorEastAsia"/>
          <w:sz w:val="22"/>
        </w:rPr>
        <w:t xml:space="preserve"> ‘</w:t>
      </w:r>
      <w:r w:rsidR="00D95AC6" w:rsidRPr="00D95AC6">
        <w:rPr>
          <w:rFonts w:asciiTheme="minorEastAsia" w:hAnsiTheme="minorEastAsia"/>
          <w:sz w:val="22"/>
        </w:rPr>
        <w:t xml:space="preserve">Korean Association of Shockwave and Regenerative Medicine </w:t>
      </w:r>
      <w:r w:rsidRPr="00F7265B">
        <w:rPr>
          <w:rFonts w:asciiTheme="minorEastAsia" w:hAnsiTheme="minorEastAsia"/>
          <w:sz w:val="22"/>
        </w:rPr>
        <w:t>(K</w:t>
      </w:r>
      <w:r w:rsidR="006E7913">
        <w:rPr>
          <w:rFonts w:asciiTheme="minorEastAsia" w:hAnsiTheme="minorEastAsia" w:hint="eastAsia"/>
          <w:sz w:val="22"/>
        </w:rPr>
        <w:t>ASRM</w:t>
      </w:r>
      <w:r w:rsidRPr="00F7265B">
        <w:rPr>
          <w:rFonts w:asciiTheme="minorEastAsia" w:hAnsiTheme="minorEastAsia"/>
          <w:sz w:val="22"/>
        </w:rPr>
        <w:t>)’</w:t>
      </w:r>
      <w:r w:rsidR="00B91EAE">
        <w:rPr>
          <w:rFonts w:asciiTheme="minorEastAsia" w:hAnsiTheme="minorEastAsia" w:hint="eastAsia"/>
          <w:sz w:val="22"/>
        </w:rPr>
        <w:t xml:space="preserve"> </w:t>
      </w:r>
      <w:r w:rsidRPr="00F7265B">
        <w:rPr>
          <w:rFonts w:asciiTheme="minorEastAsia" w:hAnsiTheme="minorEastAsia" w:hint="eastAsia"/>
          <w:sz w:val="22"/>
        </w:rPr>
        <w:t>에</w:t>
      </w:r>
      <w:r w:rsidRPr="00F7265B">
        <w:rPr>
          <w:rFonts w:asciiTheme="minorEastAsia" w:hAnsiTheme="minorEastAsia"/>
          <w:sz w:val="22"/>
        </w:rPr>
        <w:t xml:space="preserve"> 대한 내용이 기재되어야 함. </w:t>
      </w:r>
    </w:p>
    <w:p w14:paraId="31DA1FFD" w14:textId="0C45977D" w:rsidR="003E2C92" w:rsidRDefault="00F74DEF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></w:t>
      </w:r>
      <w:r>
        <w:rPr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 w:hint="eastAsia"/>
          <w:sz w:val="22"/>
        </w:rPr>
        <w:t>중복 사사 금지</w:t>
      </w:r>
    </w:p>
    <w:p w14:paraId="589CA266" w14:textId="77777777" w:rsidR="000264E0" w:rsidRDefault="000264E0" w:rsidP="003E2C92">
      <w:pPr>
        <w:rPr>
          <w:rFonts w:asciiTheme="minorEastAsia" w:hAnsiTheme="minorEastAsia"/>
          <w:sz w:val="22"/>
        </w:rPr>
      </w:pPr>
    </w:p>
    <w:p w14:paraId="7DFEB2AE" w14:textId="77777777" w:rsidR="00A1747C" w:rsidRPr="00F7265B" w:rsidRDefault="00A1747C" w:rsidP="00A1747C">
      <w:pPr>
        <w:rPr>
          <w:rFonts w:asciiTheme="minorEastAsia" w:hAnsiTheme="minorEastAsia"/>
          <w:sz w:val="22"/>
        </w:rPr>
      </w:pPr>
    </w:p>
    <w:p w14:paraId="1809FD63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 w:hint="eastAsia"/>
          <w:sz w:val="22"/>
        </w:rPr>
        <w:lastRenderedPageBreak/>
        <w:t>▶</w:t>
      </w:r>
      <w:r w:rsidRPr="00F7265B">
        <w:rPr>
          <w:rFonts w:asciiTheme="minorEastAsia" w:hAnsiTheme="minorEastAsia"/>
          <w:sz w:val="22"/>
        </w:rPr>
        <w:t xml:space="preserve"> 선정기준</w:t>
      </w:r>
    </w:p>
    <w:p w14:paraId="524A7596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> 본 학회에서 추구하는 통증 영역에서의 학술적, 임상적 목적에 부합하는지 여부</w:t>
      </w:r>
    </w:p>
    <w:p w14:paraId="0D8DE54B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> 과제의 독창성 및 창의성</w:t>
      </w:r>
    </w:p>
    <w:p w14:paraId="17A23402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> 연구 방법의 적합성 (연구 설계의 타당성)</w:t>
      </w:r>
    </w:p>
    <w:p w14:paraId="44B1E853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> 과제를 통해 예상되는 결과물의 유용성</w:t>
      </w:r>
    </w:p>
    <w:p w14:paraId="782A8972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> 지원자의 과거 연구 성과 및 경험</w:t>
      </w:r>
    </w:p>
    <w:p w14:paraId="12E7DDB1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주 연구자의 과제 내용에 대한 역량 </w:t>
      </w:r>
    </w:p>
    <w:p w14:paraId="64308BC4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수행 과제의 연구비 타당성 </w:t>
      </w:r>
    </w:p>
    <w:p w14:paraId="356ECE72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수행 과제 시행 시간표에 대한 적정성 (2 년 이내 연구 종료) </w:t>
      </w:r>
    </w:p>
    <w:p w14:paraId="76F2C8FF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> 전반적인 과제의 완성도</w:t>
      </w:r>
    </w:p>
    <w:p w14:paraId="5B15D9D1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> 과제의 전반적인 인상</w:t>
      </w:r>
    </w:p>
    <w:p w14:paraId="70521871" w14:textId="2F81196C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연구 수행자들의 </w:t>
      </w:r>
      <w:proofErr w:type="spellStart"/>
      <w:r w:rsidR="009A278F" w:rsidRPr="00F7265B">
        <w:rPr>
          <w:rFonts w:asciiTheme="minorEastAsia" w:hAnsiTheme="minorEastAsia"/>
          <w:sz w:val="22"/>
        </w:rPr>
        <w:t>대한</w:t>
      </w:r>
      <w:r w:rsidR="009A278F" w:rsidRPr="00F7265B">
        <w:rPr>
          <w:rFonts w:asciiTheme="minorEastAsia" w:hAnsiTheme="minorEastAsia" w:hint="eastAsia"/>
          <w:sz w:val="22"/>
        </w:rPr>
        <w:t>충격파재생의학회</w:t>
      </w:r>
      <w:proofErr w:type="spellEnd"/>
      <w:r w:rsidRPr="00F7265B">
        <w:rPr>
          <w:rFonts w:asciiTheme="minorEastAsia" w:hAnsiTheme="minorEastAsia"/>
          <w:sz w:val="22"/>
        </w:rPr>
        <w:t xml:space="preserve"> 학회 기여도</w:t>
      </w:r>
    </w:p>
    <w:p w14:paraId="5A2ADC4C" w14:textId="77777777" w:rsidR="003851AB" w:rsidRDefault="003851AB" w:rsidP="003E2C92">
      <w:pPr>
        <w:rPr>
          <w:rFonts w:asciiTheme="minorEastAsia" w:hAnsiTheme="minorEastAsia"/>
          <w:sz w:val="22"/>
        </w:rPr>
      </w:pPr>
    </w:p>
    <w:p w14:paraId="18808803" w14:textId="0ECFEFB0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 w:hint="eastAsia"/>
          <w:sz w:val="22"/>
        </w:rPr>
        <w:t>▶</w:t>
      </w:r>
      <w:r w:rsidRPr="00F7265B">
        <w:rPr>
          <w:rFonts w:asciiTheme="minorEastAsia" w:hAnsiTheme="minorEastAsia"/>
          <w:sz w:val="22"/>
        </w:rPr>
        <w:t xml:space="preserve"> 제출서류</w:t>
      </w:r>
    </w:p>
    <w:p w14:paraId="15EE905E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연구지원서 (별첨) </w:t>
      </w:r>
    </w:p>
    <w:p w14:paraId="7C251F3E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교신저자(PI) CV </w:t>
      </w:r>
    </w:p>
    <w:p w14:paraId="372C7719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 </w:t>
      </w:r>
    </w:p>
    <w:p w14:paraId="3FE1D160" w14:textId="77777777" w:rsidR="003E2C92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 w:hint="eastAsia"/>
          <w:sz w:val="22"/>
        </w:rPr>
        <w:t>▶</w:t>
      </w:r>
      <w:r w:rsidRPr="00F7265B">
        <w:rPr>
          <w:rFonts w:asciiTheme="minorEastAsia" w:hAnsiTheme="minorEastAsia"/>
          <w:sz w:val="22"/>
        </w:rPr>
        <w:t xml:space="preserve"> </w:t>
      </w:r>
      <w:proofErr w:type="spellStart"/>
      <w:r w:rsidRPr="00F7265B">
        <w:rPr>
          <w:rFonts w:asciiTheme="minorEastAsia" w:hAnsiTheme="minorEastAsia"/>
          <w:sz w:val="22"/>
        </w:rPr>
        <w:t>제출처</w:t>
      </w:r>
      <w:proofErr w:type="spellEnd"/>
    </w:p>
    <w:p w14:paraId="7A371098" w14:textId="23DE9EDC" w:rsidR="003F4C25" w:rsidRPr="00F7265B" w:rsidRDefault="003E2C92" w:rsidP="003E2C92">
      <w:pPr>
        <w:rPr>
          <w:rFonts w:asciiTheme="minorEastAsia" w:hAnsiTheme="minorEastAsia"/>
          <w:sz w:val="22"/>
        </w:rPr>
      </w:pPr>
      <w:r w:rsidRPr="00F7265B">
        <w:rPr>
          <w:rFonts w:asciiTheme="minorEastAsia" w:hAnsiTheme="minorEastAsia"/>
          <w:sz w:val="22"/>
        </w:rPr>
        <w:t xml:space="preserve"> </w:t>
      </w:r>
      <w:proofErr w:type="spellStart"/>
      <w:r w:rsidR="005767A5" w:rsidRPr="00F7265B">
        <w:rPr>
          <w:rFonts w:asciiTheme="minorEastAsia" w:hAnsiTheme="minorEastAsia"/>
          <w:sz w:val="22"/>
        </w:rPr>
        <w:t>대한</w:t>
      </w:r>
      <w:r w:rsidR="005767A5" w:rsidRPr="00F7265B">
        <w:rPr>
          <w:rFonts w:asciiTheme="minorEastAsia" w:hAnsiTheme="minorEastAsia" w:hint="eastAsia"/>
          <w:sz w:val="22"/>
        </w:rPr>
        <w:t>충격파재생의학회</w:t>
      </w:r>
      <w:proofErr w:type="spellEnd"/>
      <w:r w:rsidRPr="00F7265B">
        <w:rPr>
          <w:rFonts w:asciiTheme="minorEastAsia" w:hAnsiTheme="minorEastAsia"/>
          <w:sz w:val="22"/>
        </w:rPr>
        <w:t xml:space="preserve"> 이메일(</w:t>
      </w:r>
      <w:r w:rsidR="00164E4F" w:rsidRPr="00F7265B">
        <w:rPr>
          <w:rFonts w:asciiTheme="minorEastAsia" w:hAnsiTheme="minorEastAsia"/>
          <w:sz w:val="22"/>
        </w:rPr>
        <w:t>kamst2019@gmail.com</w:t>
      </w:r>
      <w:r w:rsidRPr="00F7265B">
        <w:rPr>
          <w:rFonts w:asciiTheme="minorEastAsia" w:hAnsiTheme="minorEastAsia"/>
          <w:sz w:val="22"/>
        </w:rPr>
        <w:t>)</w:t>
      </w:r>
    </w:p>
    <w:sectPr w:rsidR="003F4C25" w:rsidRPr="00F7265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C92"/>
    <w:rsid w:val="000264E0"/>
    <w:rsid w:val="00032D22"/>
    <w:rsid w:val="00164E4F"/>
    <w:rsid w:val="002F5F78"/>
    <w:rsid w:val="003851AB"/>
    <w:rsid w:val="003E2C92"/>
    <w:rsid w:val="003F4C25"/>
    <w:rsid w:val="005767A5"/>
    <w:rsid w:val="006837A3"/>
    <w:rsid w:val="006C639B"/>
    <w:rsid w:val="006E7913"/>
    <w:rsid w:val="0084330A"/>
    <w:rsid w:val="00955A3E"/>
    <w:rsid w:val="009A278F"/>
    <w:rsid w:val="00A1747C"/>
    <w:rsid w:val="00A348EF"/>
    <w:rsid w:val="00A841EA"/>
    <w:rsid w:val="00B91EAE"/>
    <w:rsid w:val="00D95AC6"/>
    <w:rsid w:val="00E41DFC"/>
    <w:rsid w:val="00E4674D"/>
    <w:rsid w:val="00EF0C1C"/>
    <w:rsid w:val="00F7265B"/>
    <w:rsid w:val="00F7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81383"/>
  <w15:chartTrackingRefBased/>
  <w15:docId w15:val="{6F2721EF-6BF0-4982-8396-06084EB1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보람 김</dc:creator>
  <cp:keywords/>
  <dc:description/>
  <cp:lastModifiedBy>YOONGYO JUNG</cp:lastModifiedBy>
  <cp:revision>6</cp:revision>
  <dcterms:created xsi:type="dcterms:W3CDTF">2024-09-12T10:49:00Z</dcterms:created>
  <dcterms:modified xsi:type="dcterms:W3CDTF">2024-10-02T20:21:00Z</dcterms:modified>
</cp:coreProperties>
</file>